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8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188"/>
      </w:tblGrid>
      <w:tr w:rsidR="00E20448" w14:paraId="62F901AC" w14:textId="77777777" w:rsidTr="00E20448">
        <w:trPr>
          <w:trHeight w:val="8118"/>
        </w:trPr>
        <w:tc>
          <w:tcPr>
            <w:tcW w:w="10188" w:type="dxa"/>
          </w:tcPr>
          <w:p w14:paraId="331A13C4" w14:textId="77777777" w:rsidR="00E20448" w:rsidRDefault="00E20448" w:rsidP="00E20448">
            <w:pPr>
              <w:tabs>
                <w:tab w:val="center" w:pos="4513"/>
              </w:tabs>
              <w:ind w:left="250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80694B1" wp14:editId="284CBFB1">
                  <wp:simplePos x="0" y="0"/>
                  <wp:positionH relativeFrom="column">
                    <wp:posOffset>-66344</wp:posOffset>
                  </wp:positionH>
                  <wp:positionV relativeFrom="paragraph">
                    <wp:posOffset>-39205</wp:posOffset>
                  </wp:positionV>
                  <wp:extent cx="1391479" cy="1336553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433" cy="1424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ab/>
            </w:r>
          </w:p>
          <w:p w14:paraId="75759328" w14:textId="54AAAF76" w:rsidR="00E20448" w:rsidRPr="00E20448" w:rsidRDefault="00E20448" w:rsidP="00E20448">
            <w:pPr>
              <w:tabs>
                <w:tab w:val="center" w:pos="4513"/>
              </w:tabs>
              <w:ind w:left="250"/>
              <w:jc w:val="center"/>
              <w:rPr>
                <w:b/>
                <w:bCs/>
                <w:sz w:val="28"/>
                <w:szCs w:val="28"/>
              </w:rPr>
            </w:pPr>
            <w:r w:rsidRPr="00E20448">
              <w:rPr>
                <w:b/>
                <w:bCs/>
                <w:sz w:val="28"/>
                <w:szCs w:val="28"/>
              </w:rPr>
              <w:t>NOTICE TO ALL BIDDERS</w:t>
            </w:r>
          </w:p>
          <w:p w14:paraId="3A9B63F0" w14:textId="77777777" w:rsidR="00E20448" w:rsidRDefault="00E20448" w:rsidP="00E20448">
            <w:pPr>
              <w:tabs>
                <w:tab w:val="left" w:pos="3443"/>
              </w:tabs>
              <w:ind w:left="250"/>
            </w:pPr>
            <w:r>
              <w:tab/>
            </w:r>
          </w:p>
          <w:p w14:paraId="7655B225" w14:textId="4D346E49" w:rsidR="00E20448" w:rsidRPr="00E20448" w:rsidRDefault="00E20448" w:rsidP="00E20448">
            <w:pPr>
              <w:tabs>
                <w:tab w:val="left" w:pos="3256"/>
                <w:tab w:val="left" w:pos="331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20448">
              <w:rPr>
                <w:b/>
                <w:bCs/>
                <w:sz w:val="28"/>
                <w:szCs w:val="28"/>
              </w:rPr>
              <w:t xml:space="preserve">CANCELLATION OF </w:t>
            </w:r>
            <w:r w:rsidR="0032263C">
              <w:rPr>
                <w:b/>
                <w:bCs/>
                <w:sz w:val="28"/>
                <w:szCs w:val="28"/>
              </w:rPr>
              <w:t>RFQ</w:t>
            </w:r>
          </w:p>
          <w:p w14:paraId="1CB486F9" w14:textId="77777777" w:rsidR="00E20448" w:rsidRDefault="00E20448" w:rsidP="006E7796">
            <w:pPr>
              <w:tabs>
                <w:tab w:val="left" w:pos="3256"/>
                <w:tab w:val="left" w:pos="3318"/>
              </w:tabs>
              <w:rPr>
                <w:b/>
                <w:bCs/>
                <w:sz w:val="32"/>
                <w:szCs w:val="32"/>
              </w:rPr>
            </w:pPr>
          </w:p>
          <w:p w14:paraId="18DEE046" w14:textId="610D2865" w:rsidR="00E20448" w:rsidRDefault="00E20448" w:rsidP="00B138E8">
            <w:pPr>
              <w:tabs>
                <w:tab w:val="left" w:pos="3256"/>
                <w:tab w:val="left" w:pos="331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263C">
              <w:rPr>
                <w:rFonts w:ascii="Arial" w:hAnsi="Arial" w:cs="Arial"/>
                <w:sz w:val="24"/>
                <w:szCs w:val="24"/>
              </w:rPr>
              <w:t>Amatola</w:t>
            </w:r>
            <w:proofErr w:type="spellEnd"/>
            <w:r w:rsidRPr="0032263C">
              <w:rPr>
                <w:rFonts w:ascii="Arial" w:hAnsi="Arial" w:cs="Arial"/>
                <w:sz w:val="24"/>
                <w:szCs w:val="24"/>
              </w:rPr>
              <w:t xml:space="preserve"> Water Board hereby notifies the Public that </w:t>
            </w:r>
            <w:r w:rsidR="0032263C" w:rsidRPr="0032263C">
              <w:rPr>
                <w:rFonts w:ascii="Arial" w:hAnsi="Arial" w:cs="Arial"/>
                <w:sz w:val="24"/>
                <w:szCs w:val="24"/>
              </w:rPr>
              <w:t>the following</w:t>
            </w:r>
            <w:r w:rsidRPr="0032263C">
              <w:rPr>
                <w:rFonts w:ascii="Arial" w:hAnsi="Arial" w:cs="Arial"/>
                <w:sz w:val="24"/>
                <w:szCs w:val="24"/>
              </w:rPr>
              <w:t xml:space="preserve"> RFQ </w:t>
            </w:r>
            <w:r w:rsidR="0032263C" w:rsidRPr="0032263C">
              <w:rPr>
                <w:rFonts w:ascii="Arial" w:hAnsi="Arial" w:cs="Arial"/>
                <w:sz w:val="24"/>
                <w:szCs w:val="24"/>
              </w:rPr>
              <w:t>have been</w:t>
            </w:r>
            <w:r w:rsidRPr="0032263C">
              <w:rPr>
                <w:rFonts w:ascii="Arial" w:hAnsi="Arial" w:cs="Arial"/>
                <w:sz w:val="24"/>
                <w:szCs w:val="24"/>
              </w:rPr>
              <w:t xml:space="preserve"> cancelled.</w:t>
            </w:r>
            <w:r w:rsidR="0032263C" w:rsidRPr="003226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230A3A" w14:textId="635976DF" w:rsidR="00B138E8" w:rsidRPr="00B138E8" w:rsidRDefault="00B138E8" w:rsidP="00B138E8">
            <w:pPr>
              <w:tabs>
                <w:tab w:val="left" w:pos="3256"/>
                <w:tab w:val="left" w:pos="331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9129" w:type="dxa"/>
              <w:tblInd w:w="250" w:type="dxa"/>
              <w:tblLook w:val="04A0" w:firstRow="1" w:lastRow="0" w:firstColumn="1" w:lastColumn="0" w:noHBand="0" w:noVBand="1"/>
            </w:tblPr>
            <w:tblGrid>
              <w:gridCol w:w="2186"/>
              <w:gridCol w:w="6943"/>
            </w:tblGrid>
            <w:tr w:rsidR="00E20448" w14:paraId="15F2C292" w14:textId="77777777" w:rsidTr="004E299E">
              <w:trPr>
                <w:trHeight w:val="531"/>
              </w:trPr>
              <w:tc>
                <w:tcPr>
                  <w:tcW w:w="2186" w:type="dxa"/>
                  <w:shd w:val="clear" w:color="auto" w:fill="D9D9D9" w:themeFill="background1" w:themeFillShade="D9"/>
                  <w:vAlign w:val="center"/>
                </w:tcPr>
                <w:p w14:paraId="394E9973" w14:textId="77777777" w:rsidR="00E20448" w:rsidRPr="00722FA8" w:rsidRDefault="00E20448" w:rsidP="00722FA8">
                  <w:pPr>
                    <w:tabs>
                      <w:tab w:val="left" w:pos="3256"/>
                      <w:tab w:val="left" w:pos="3318"/>
                    </w:tabs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</w:pPr>
                  <w:r w:rsidRPr="00722FA8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RFQ / Bid Number</w:t>
                  </w:r>
                </w:p>
              </w:tc>
              <w:tc>
                <w:tcPr>
                  <w:tcW w:w="6943" w:type="dxa"/>
                  <w:shd w:val="clear" w:color="auto" w:fill="D9D9D9" w:themeFill="background1" w:themeFillShade="D9"/>
                  <w:vAlign w:val="center"/>
                </w:tcPr>
                <w:p w14:paraId="17619736" w14:textId="77777777" w:rsidR="00E20448" w:rsidRPr="00722FA8" w:rsidRDefault="00E20448" w:rsidP="00722FA8">
                  <w:pPr>
                    <w:tabs>
                      <w:tab w:val="left" w:pos="3256"/>
                      <w:tab w:val="left" w:pos="3318"/>
                    </w:tabs>
                    <w:jc w:val="center"/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</w:pPr>
                  <w:r w:rsidRPr="00722FA8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RFQ Description</w:t>
                  </w:r>
                </w:p>
              </w:tc>
            </w:tr>
            <w:tr w:rsidR="004325BD" w14:paraId="77475AA9" w14:textId="77777777" w:rsidTr="004E299E">
              <w:trPr>
                <w:trHeight w:val="712"/>
              </w:trPr>
              <w:tc>
                <w:tcPr>
                  <w:tcW w:w="2186" w:type="dxa"/>
                </w:tcPr>
                <w:p w14:paraId="0A6F9F98" w14:textId="4AEB1536" w:rsidR="004325BD" w:rsidRPr="00ED39A0" w:rsidRDefault="004E299E" w:rsidP="006E7796">
                  <w:pPr>
                    <w:tabs>
                      <w:tab w:val="left" w:pos="3256"/>
                      <w:tab w:val="left" w:pos="3318"/>
                    </w:tabs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4E299E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RFQ – </w:t>
                  </w:r>
                  <w:r w:rsidR="00E9647E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104</w:t>
                  </w:r>
                  <w:r w:rsidRPr="004E299E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-2</w:t>
                  </w:r>
                  <w:r w:rsidR="00E51C2D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4</w:t>
                  </w:r>
                  <w:r w:rsidR="00AC17D6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/</w:t>
                  </w:r>
                  <w:r w:rsidRPr="004E299E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2</w:t>
                  </w:r>
                  <w:r w:rsidR="00E51C2D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943" w:type="dxa"/>
                </w:tcPr>
                <w:p w14:paraId="774A4509" w14:textId="1E50B674" w:rsidR="004325BD" w:rsidRPr="00726F75" w:rsidRDefault="00E9647E" w:rsidP="00FE4BD6">
                  <w:pPr>
                    <w:tabs>
                      <w:tab w:val="left" w:pos="3256"/>
                      <w:tab w:val="left" w:pos="3318"/>
                    </w:tabs>
                    <w:jc w:val="both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REMOVAL, HANDLING, TRANSPORT &amp; STORAGE OF PIPE WORK, VALVES, FILTTINGS AND ANCILLARY COMPONENTS AT BINFIELD WTW</w:t>
                  </w:r>
                  <w:r w:rsidR="009D4650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5514A9AB" w14:textId="48DE2797" w:rsidR="00E20448" w:rsidRDefault="00E20448" w:rsidP="008827BE">
            <w:pPr>
              <w:tabs>
                <w:tab w:val="left" w:pos="3256"/>
                <w:tab w:val="left" w:pos="3318"/>
              </w:tabs>
              <w:jc w:val="both"/>
              <w:rPr>
                <w:sz w:val="24"/>
                <w:szCs w:val="24"/>
              </w:rPr>
            </w:pPr>
          </w:p>
          <w:p w14:paraId="2794289B" w14:textId="234D03DE" w:rsidR="008C3BB9" w:rsidRDefault="00AE7BD4" w:rsidP="00E20448">
            <w:pPr>
              <w:tabs>
                <w:tab w:val="left" w:pos="3256"/>
                <w:tab w:val="left" w:pos="3318"/>
              </w:tabs>
              <w:ind w:left="250"/>
              <w:jc w:val="both"/>
              <w:rPr>
                <w:rFonts w:ascii="Century Gothic" w:hAnsi="Century Gothic"/>
              </w:rPr>
            </w:pPr>
            <w:r w:rsidRPr="00E20448">
              <w:rPr>
                <w:rFonts w:ascii="Century Gothic" w:hAnsi="Century Gothic"/>
              </w:rPr>
              <w:t>Enquiries: -</w:t>
            </w:r>
            <w:r w:rsidR="00E20448" w:rsidRPr="00E20448">
              <w:rPr>
                <w:rFonts w:ascii="Century Gothic" w:hAnsi="Century Gothic"/>
              </w:rPr>
              <w:t xml:space="preserve"> Ms </w:t>
            </w:r>
            <w:r w:rsidR="00691D60">
              <w:rPr>
                <w:rFonts w:ascii="Century Gothic" w:hAnsi="Century Gothic"/>
              </w:rPr>
              <w:t>T. Mampe</w:t>
            </w:r>
          </w:p>
          <w:p w14:paraId="50E45761" w14:textId="314E10DE" w:rsidR="00E20448" w:rsidRPr="008C3BB9" w:rsidRDefault="00E20448" w:rsidP="008C3BB9">
            <w:pPr>
              <w:tabs>
                <w:tab w:val="left" w:pos="3256"/>
                <w:tab w:val="left" w:pos="3318"/>
              </w:tabs>
              <w:ind w:left="250"/>
              <w:jc w:val="both"/>
              <w:rPr>
                <w:rFonts w:ascii="Century Gothic" w:hAnsi="Century Gothic"/>
              </w:rPr>
            </w:pPr>
            <w:r w:rsidRPr="00E20448">
              <w:rPr>
                <w:rFonts w:ascii="Century Gothic" w:hAnsi="Century Gothic"/>
              </w:rPr>
              <w:t>SCM O</w:t>
            </w:r>
            <w:r w:rsidR="008C3BB9" w:rsidRPr="00E20448">
              <w:rPr>
                <w:rFonts w:ascii="Century Gothic" w:hAnsi="Century Gothic"/>
              </w:rPr>
              <w:t>fficial</w:t>
            </w:r>
            <w:r w:rsidR="008C3BB9">
              <w:rPr>
                <w:rFonts w:ascii="Century Gothic" w:hAnsi="Century Gothic"/>
              </w:rPr>
              <w:t xml:space="preserve">: </w:t>
            </w:r>
            <w:r w:rsidRPr="00E20448">
              <w:rPr>
                <w:rFonts w:ascii="Century Gothic" w:hAnsi="Century Gothic"/>
              </w:rPr>
              <w:t xml:space="preserve">E-mail address: </w:t>
            </w:r>
            <w:r w:rsidR="00E9647E" w:rsidRPr="00691D60">
              <w:rPr>
                <w:rFonts w:ascii="Century Gothic" w:hAnsi="Century Gothic"/>
                <w:u w:val="single"/>
              </w:rPr>
              <w:t>tmampe</w:t>
            </w:r>
            <w:r w:rsidRPr="00E20448">
              <w:rPr>
                <w:rFonts w:ascii="Century Gothic" w:hAnsi="Century Gothic"/>
                <w:u w:val="single"/>
              </w:rPr>
              <w:t>@amatolawater.co.za</w:t>
            </w:r>
          </w:p>
        </w:tc>
      </w:tr>
    </w:tbl>
    <w:p w14:paraId="423634A6" w14:textId="274A5104" w:rsidR="00722FA8" w:rsidRPr="00722FA8" w:rsidRDefault="00722FA8" w:rsidP="00E20448">
      <w:pPr>
        <w:rPr>
          <w:rFonts w:ascii="Century Gothic" w:hAnsi="Century Gothic"/>
          <w:sz w:val="24"/>
          <w:szCs w:val="24"/>
        </w:rPr>
      </w:pPr>
    </w:p>
    <w:sectPr w:rsidR="00722FA8" w:rsidRPr="00722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FAE5A" w14:textId="77777777" w:rsidR="00AE1E68" w:rsidRDefault="00AE1E68" w:rsidP="00BA5013">
      <w:pPr>
        <w:spacing w:after="0" w:line="240" w:lineRule="auto"/>
      </w:pPr>
      <w:r>
        <w:separator/>
      </w:r>
    </w:p>
  </w:endnote>
  <w:endnote w:type="continuationSeparator" w:id="0">
    <w:p w14:paraId="1DA127F0" w14:textId="77777777" w:rsidR="00AE1E68" w:rsidRDefault="00AE1E68" w:rsidP="00BA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6BA0" w14:textId="77777777" w:rsidR="00AE1E68" w:rsidRDefault="00AE1E68" w:rsidP="00BA5013">
      <w:pPr>
        <w:spacing w:after="0" w:line="240" w:lineRule="auto"/>
      </w:pPr>
      <w:r>
        <w:separator/>
      </w:r>
    </w:p>
  </w:footnote>
  <w:footnote w:type="continuationSeparator" w:id="0">
    <w:p w14:paraId="5ADDEC34" w14:textId="77777777" w:rsidR="00AE1E68" w:rsidRDefault="00AE1E68" w:rsidP="00BA5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37D3B"/>
    <w:multiLevelType w:val="hybridMultilevel"/>
    <w:tmpl w:val="20D00DD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098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13"/>
    <w:rsid w:val="0001343C"/>
    <w:rsid w:val="00015F4B"/>
    <w:rsid w:val="000249BA"/>
    <w:rsid w:val="00030793"/>
    <w:rsid w:val="000500F6"/>
    <w:rsid w:val="00055F58"/>
    <w:rsid w:val="00074714"/>
    <w:rsid w:val="000C177C"/>
    <w:rsid w:val="000D3013"/>
    <w:rsid w:val="00111D58"/>
    <w:rsid w:val="00122FB9"/>
    <w:rsid w:val="00137604"/>
    <w:rsid w:val="00176500"/>
    <w:rsid w:val="00182D57"/>
    <w:rsid w:val="001F2773"/>
    <w:rsid w:val="002E3084"/>
    <w:rsid w:val="00303650"/>
    <w:rsid w:val="0032263C"/>
    <w:rsid w:val="0032533C"/>
    <w:rsid w:val="00335FE7"/>
    <w:rsid w:val="00342D94"/>
    <w:rsid w:val="0035544C"/>
    <w:rsid w:val="00357154"/>
    <w:rsid w:val="003651BB"/>
    <w:rsid w:val="00371CC8"/>
    <w:rsid w:val="003A2292"/>
    <w:rsid w:val="003A60AB"/>
    <w:rsid w:val="003B272F"/>
    <w:rsid w:val="003D386C"/>
    <w:rsid w:val="003E203A"/>
    <w:rsid w:val="003F2610"/>
    <w:rsid w:val="003F5A6C"/>
    <w:rsid w:val="00416E67"/>
    <w:rsid w:val="00423051"/>
    <w:rsid w:val="004325BD"/>
    <w:rsid w:val="00452CBB"/>
    <w:rsid w:val="00490E28"/>
    <w:rsid w:val="00491887"/>
    <w:rsid w:val="004C163E"/>
    <w:rsid w:val="004E299E"/>
    <w:rsid w:val="004E7229"/>
    <w:rsid w:val="004F31C1"/>
    <w:rsid w:val="005343B5"/>
    <w:rsid w:val="005354A8"/>
    <w:rsid w:val="00537007"/>
    <w:rsid w:val="005424DC"/>
    <w:rsid w:val="005839B3"/>
    <w:rsid w:val="005F15B7"/>
    <w:rsid w:val="00612D2C"/>
    <w:rsid w:val="00665D40"/>
    <w:rsid w:val="00674A33"/>
    <w:rsid w:val="00691D60"/>
    <w:rsid w:val="006A0CB7"/>
    <w:rsid w:val="006A1FCE"/>
    <w:rsid w:val="006E7796"/>
    <w:rsid w:val="006F37E4"/>
    <w:rsid w:val="007219A9"/>
    <w:rsid w:val="00722FA8"/>
    <w:rsid w:val="00726F75"/>
    <w:rsid w:val="007738A9"/>
    <w:rsid w:val="007A4931"/>
    <w:rsid w:val="007C0727"/>
    <w:rsid w:val="007C375B"/>
    <w:rsid w:val="007C4F68"/>
    <w:rsid w:val="0082718C"/>
    <w:rsid w:val="00840B82"/>
    <w:rsid w:val="00855004"/>
    <w:rsid w:val="008827BE"/>
    <w:rsid w:val="008A5C04"/>
    <w:rsid w:val="008C3BB9"/>
    <w:rsid w:val="009A676A"/>
    <w:rsid w:val="009D4650"/>
    <w:rsid w:val="009E29FE"/>
    <w:rsid w:val="00A16CAC"/>
    <w:rsid w:val="00A41290"/>
    <w:rsid w:val="00A53CC8"/>
    <w:rsid w:val="00A6606E"/>
    <w:rsid w:val="00AC14B0"/>
    <w:rsid w:val="00AC17D6"/>
    <w:rsid w:val="00AE1E68"/>
    <w:rsid w:val="00AE7BD4"/>
    <w:rsid w:val="00B138E8"/>
    <w:rsid w:val="00B30C00"/>
    <w:rsid w:val="00B3423A"/>
    <w:rsid w:val="00B64103"/>
    <w:rsid w:val="00B66C8C"/>
    <w:rsid w:val="00B70721"/>
    <w:rsid w:val="00BA5013"/>
    <w:rsid w:val="00BD6A50"/>
    <w:rsid w:val="00BF3B35"/>
    <w:rsid w:val="00C04770"/>
    <w:rsid w:val="00C20A3E"/>
    <w:rsid w:val="00C30C69"/>
    <w:rsid w:val="00CB4041"/>
    <w:rsid w:val="00CC1C86"/>
    <w:rsid w:val="00CC6AA2"/>
    <w:rsid w:val="00CC7C62"/>
    <w:rsid w:val="00D0047D"/>
    <w:rsid w:val="00D0705E"/>
    <w:rsid w:val="00D1464E"/>
    <w:rsid w:val="00D603EC"/>
    <w:rsid w:val="00D66FEF"/>
    <w:rsid w:val="00DC5186"/>
    <w:rsid w:val="00DD0BC0"/>
    <w:rsid w:val="00E07A45"/>
    <w:rsid w:val="00E12D66"/>
    <w:rsid w:val="00E17E8C"/>
    <w:rsid w:val="00E20448"/>
    <w:rsid w:val="00E440DF"/>
    <w:rsid w:val="00E51C2D"/>
    <w:rsid w:val="00E9647E"/>
    <w:rsid w:val="00EA474F"/>
    <w:rsid w:val="00EB1E5C"/>
    <w:rsid w:val="00EB7EB8"/>
    <w:rsid w:val="00EC541E"/>
    <w:rsid w:val="00ED39A0"/>
    <w:rsid w:val="00F05769"/>
    <w:rsid w:val="00F679D5"/>
    <w:rsid w:val="00F83986"/>
    <w:rsid w:val="00FC2D1D"/>
    <w:rsid w:val="00FC78F8"/>
    <w:rsid w:val="00F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B31E"/>
  <w15:chartTrackingRefBased/>
  <w15:docId w15:val="{55D49DF6-1628-4DCC-8BE2-BF0D40FE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013"/>
  </w:style>
  <w:style w:type="paragraph" w:styleId="Footer">
    <w:name w:val="footer"/>
    <w:basedOn w:val="Normal"/>
    <w:link w:val="FooterChar"/>
    <w:uiPriority w:val="99"/>
    <w:unhideWhenUsed/>
    <w:rsid w:val="00BA5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013"/>
  </w:style>
  <w:style w:type="table" w:styleId="TableGrid">
    <w:name w:val="Table Grid"/>
    <w:basedOn w:val="TableNormal"/>
    <w:uiPriority w:val="39"/>
    <w:rsid w:val="00722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2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7B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DDD5-21F5-4FC0-A46C-6C040827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Nyameka</dc:creator>
  <cp:keywords/>
  <dc:description/>
  <cp:lastModifiedBy>Sibusiso Khuzwayo</cp:lastModifiedBy>
  <cp:revision>2</cp:revision>
  <cp:lastPrinted>2023-10-09T08:36:00Z</cp:lastPrinted>
  <dcterms:created xsi:type="dcterms:W3CDTF">2026-02-03T07:25:00Z</dcterms:created>
  <dcterms:modified xsi:type="dcterms:W3CDTF">2026-02-03T07:25:00Z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2bbf98-533e-4606-9aac-ed50c642cd73_Enabled">
    <vt:lpwstr>true</vt:lpwstr>
  </property>
  <property fmtid="{D5CDD505-2E9C-101B-9397-08002B2CF9AE}" pid="3" name="MSIP_Label_ad2bbf98-533e-4606-9aac-ed50c642cd73_SetDate">
    <vt:lpwstr>2023-04-05T15:11:15Z</vt:lpwstr>
  </property>
  <property fmtid="{D5CDD505-2E9C-101B-9397-08002B2CF9AE}" pid="4" name="MSIP_Label_ad2bbf98-533e-4606-9aac-ed50c642cd73_Method">
    <vt:lpwstr>Standard</vt:lpwstr>
  </property>
  <property fmtid="{D5CDD505-2E9C-101B-9397-08002B2CF9AE}" pid="5" name="MSIP_Label_ad2bbf98-533e-4606-9aac-ed50c642cd73_Name">
    <vt:lpwstr>General</vt:lpwstr>
  </property>
  <property fmtid="{D5CDD505-2E9C-101B-9397-08002B2CF9AE}" pid="6" name="MSIP_Label_ad2bbf98-533e-4606-9aac-ed50c642cd73_SiteId">
    <vt:lpwstr>647613cd-4407-44dc-ba1f-06651fd776d1</vt:lpwstr>
  </property>
  <property fmtid="{D5CDD505-2E9C-101B-9397-08002B2CF9AE}" pid="7" name="MSIP_Label_ad2bbf98-533e-4606-9aac-ed50c642cd73_ActionId">
    <vt:lpwstr>83cecd92-ba16-449b-be3e-b7f40a1753b2</vt:lpwstr>
  </property>
  <property fmtid="{D5CDD505-2E9C-101B-9397-08002B2CF9AE}" pid="8" name="MSIP_Label_ad2bbf98-533e-4606-9aac-ed50c642cd73_ContentBits">
    <vt:lpwstr>0</vt:lpwstr>
  </property>
</Properties>
</file>